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Information Release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I authorize this program to provide information about me to, and receive information about me from supervising authorities and relevant agencies regarding my participation and compliance, including: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Bed checks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Curfew Checks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Work Attendance Verification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Meeting Attendance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Timely Payment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Chore Completion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Drug Test Results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Medication Compliance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the following personnel and agencies: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Employers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Probation/Parole Officers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Court Officials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Case Managers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Counselors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Medical Treatment Providers</w:t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I understand that this authorization allows the program to confirm my compliance with rules, attendance, and participation.</w:t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I authorize this program to share any details about me with the clergy of the church I choose to attend for purposes of harmony within the congregation. This includes my personal history, my behavioral tendencies, and my performance in this program.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I understand that this authorization remains in effect unless revoked in writing by a director of The Joshua House, Inc., even after exiting the program. I also understand that, while I may revoke this authorization at any time, doing so is grounds for immediate dismissal from the program.</w:t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I understand that my participation and compliance performance will be kept on record for a minimum of one year after my exit from the program.</w:t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Applicant Print Full Name:</w:t>
        <w:tab/>
        <w:t xml:space="preserve">_______________________________________________ </w:t>
      </w:r>
    </w:p>
    <w:p w:rsidR="00000000" w:rsidDel="00000000" w:rsidP="00000000" w:rsidRDefault="00000000" w:rsidRPr="00000000" w14:paraId="0000001C">
      <w:pPr>
        <w:tabs>
          <w:tab w:val="right" w:leader="none" w:pos="936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Applicant Signature &amp; Date:</w:t>
        <w:tab/>
        <w:t xml:space="preserve">______________________________________________</w:t>
      </w:r>
    </w:p>
    <w:p w:rsidR="00000000" w:rsidDel="00000000" w:rsidP="00000000" w:rsidRDefault="00000000" w:rsidRPr="00000000" w14:paraId="0000001E">
      <w:pPr>
        <w:tabs>
          <w:tab w:val="right" w:leader="none" w:pos="936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Witness Print Full Name:</w:t>
        <w:tab/>
        <w:t xml:space="preserve">________________________________________________</w:t>
      </w:r>
    </w:p>
    <w:p w:rsidR="00000000" w:rsidDel="00000000" w:rsidP="00000000" w:rsidRDefault="00000000" w:rsidRPr="00000000" w14:paraId="00000020">
      <w:pPr>
        <w:tabs>
          <w:tab w:val="right" w:leader="none" w:pos="936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Witness Signature &amp; Date:</w:t>
        <w:tab/>
        <w:t xml:space="preserve">_______________________________________________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